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634" w:rsidRPr="00301634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color w:val="333333"/>
          <w:sz w:val="40"/>
          <w:szCs w:val="40"/>
        </w:rPr>
      </w:pPr>
      <w:proofErr w:type="gramStart"/>
      <w:r w:rsidRPr="00301634">
        <w:rPr>
          <w:b/>
          <w:bCs/>
          <w:color w:val="333333"/>
          <w:sz w:val="40"/>
          <w:szCs w:val="40"/>
        </w:rPr>
        <w:t>НЕМЕЦКИЙ  ЯЗЫК</w:t>
      </w:r>
      <w:proofErr w:type="gramEnd"/>
      <w:r w:rsidR="003270E1">
        <w:rPr>
          <w:b/>
          <w:bCs/>
          <w:color w:val="333333"/>
          <w:sz w:val="40"/>
          <w:szCs w:val="40"/>
        </w:rPr>
        <w:t>.</w:t>
      </w:r>
      <w:r w:rsidRPr="00301634">
        <w:rPr>
          <w:b/>
          <w:bCs/>
          <w:color w:val="333333"/>
          <w:sz w:val="40"/>
          <w:szCs w:val="40"/>
        </w:rPr>
        <w:t xml:space="preserve"> 9 КЛАСС</w:t>
      </w:r>
    </w:p>
    <w:p w:rsidR="00301634" w:rsidRPr="00301634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color w:val="333333"/>
          <w:sz w:val="40"/>
          <w:szCs w:val="40"/>
        </w:rPr>
      </w:pPr>
      <w:r w:rsidRPr="00301634">
        <w:rPr>
          <w:b/>
          <w:bCs/>
          <w:color w:val="333333"/>
          <w:sz w:val="40"/>
          <w:szCs w:val="40"/>
        </w:rPr>
        <w:t>(ВТОРОЙ ИНОСТРАННЫЙ)</w:t>
      </w:r>
    </w:p>
    <w:p w:rsidR="00301634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color w:val="333333"/>
          <w:sz w:val="28"/>
          <w:szCs w:val="28"/>
        </w:rPr>
      </w:pPr>
    </w:p>
    <w:p w:rsidR="00301634" w:rsidRPr="00010537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color w:val="333333"/>
          <w:sz w:val="28"/>
          <w:szCs w:val="28"/>
        </w:rPr>
      </w:pPr>
      <w:r w:rsidRPr="00010537">
        <w:rPr>
          <w:b/>
          <w:bCs/>
          <w:color w:val="333333"/>
          <w:sz w:val="28"/>
          <w:szCs w:val="28"/>
        </w:rPr>
        <w:t>Пояснительная записка</w:t>
      </w:r>
    </w:p>
    <w:p w:rsidR="00301634" w:rsidRPr="00A11E46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A11E46">
        <w:rPr>
          <w:color w:val="333333"/>
        </w:rPr>
        <w:t>Рабочая программа по немецкому языку как второму иностранному языку разработана на основе рабочей программы предметная линия учебников «Горизонты» 5-9 классы. под редакцией Аверина М.М.</w:t>
      </w:r>
      <w:r w:rsidR="003270E1">
        <w:rPr>
          <w:color w:val="333333"/>
        </w:rPr>
        <w:t xml:space="preserve"> </w:t>
      </w:r>
      <w:r w:rsidRPr="00A11E46">
        <w:rPr>
          <w:color w:val="333333"/>
        </w:rPr>
        <w:t>(образовательная система «Гармония»),</w:t>
      </w:r>
      <w:r w:rsidR="003270E1">
        <w:rPr>
          <w:color w:val="333333"/>
        </w:rPr>
        <w:t xml:space="preserve"> </w:t>
      </w:r>
      <w:bookmarkStart w:id="0" w:name="_GoBack"/>
      <w:bookmarkEnd w:id="0"/>
      <w:r w:rsidRPr="00A11E46">
        <w:rPr>
          <w:color w:val="333333"/>
        </w:rPr>
        <w:t>в соответствии с федеральным государственным образовательным стандартом основного общего образования, с учетом концепции духовно-нравственного воспитания и планируемых результатов освоения основной образовательной программы основного общего образования. Данная програм</w:t>
      </w:r>
      <w:r>
        <w:rPr>
          <w:color w:val="333333"/>
        </w:rPr>
        <w:t>ма разработана для обучающихся 9</w:t>
      </w:r>
      <w:r w:rsidRPr="00A11E46">
        <w:rPr>
          <w:color w:val="333333"/>
        </w:rPr>
        <w:t xml:space="preserve"> класса общеобразовательной школы.</w:t>
      </w:r>
    </w:p>
    <w:p w:rsidR="00301634" w:rsidRPr="00A11E46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A11E46">
        <w:rPr>
          <w:color w:val="333333"/>
        </w:rPr>
        <w:t xml:space="preserve">При изучении второго иностранного языка учащиеся готовят и представляют проекты, которые должны создавать условия для реального общения </w:t>
      </w:r>
      <w:r w:rsidR="003270E1">
        <w:rPr>
          <w:color w:val="333333"/>
        </w:rPr>
        <w:t>учащихся на немецком языке (</w:t>
      </w:r>
      <w:r w:rsidRPr="00A11E46">
        <w:rPr>
          <w:color w:val="333333"/>
        </w:rPr>
        <w:t>переписка, встречи с носителями языка).</w:t>
      </w:r>
      <w:r w:rsidR="003270E1">
        <w:rPr>
          <w:color w:val="333333"/>
        </w:rPr>
        <w:t xml:space="preserve"> </w:t>
      </w:r>
      <w:r w:rsidRPr="00A11E46">
        <w:rPr>
          <w:color w:val="333333"/>
        </w:rPr>
        <w:t>Особенность данного курса заключается в разнообразии методов и приемов работы с языковым материалом, он дает учителю возможность планировать урок, исходя из реальных потребностей и возможностей учащихся.</w:t>
      </w:r>
    </w:p>
    <w:p w:rsidR="00301634" w:rsidRPr="00A11E46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A11E46">
        <w:rPr>
          <w:b/>
          <w:bCs/>
          <w:color w:val="333333"/>
        </w:rPr>
        <w:t>Целью</w:t>
      </w:r>
      <w:r w:rsidRPr="00A11E46">
        <w:rPr>
          <w:rStyle w:val="apple-converted-space"/>
          <w:color w:val="333333"/>
        </w:rPr>
        <w:t> </w:t>
      </w:r>
      <w:r w:rsidRPr="00A11E46">
        <w:rPr>
          <w:color w:val="333333"/>
        </w:rPr>
        <w:t>изучения немецкого языка как второго иностранного языка является дальнейшее развитии общих компетенций, формирование коммуникативной, языковой и речевой компетенций, развитие межкультурной компетенции с учётом взаимодействия культур нескольких изучаемых языков.</w:t>
      </w:r>
    </w:p>
    <w:p w:rsidR="00301634" w:rsidRPr="00A11E46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A11E46">
        <w:rPr>
          <w:color w:val="333333"/>
        </w:rPr>
        <w:t>Для достижения этой цели необходимо организовать учебную деятельность учащихся с учетом специфики предмета (немецкий язык), направленную на: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интеллектуальное и эмоциональное развитие личности подростка;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развитие его памяти и воображения;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создание условия для творческого развития подростка;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развитие навыков рефлексии и саморефлексии;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развитие национального самосознания наряду с межкультурной толерантностью;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создание ситуации для самореализации личности подростка;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воспитание в подростке самоуважение;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lastRenderedPageBreak/>
        <w:t>воспитание сознательного отношения к обучению, умению преодолевать трудности самостоятельно;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формирование чувства успешности;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умение ставить перед собой цели в изучении учебного предмета и достигать их;</w:t>
      </w:r>
    </w:p>
    <w:p w:rsidR="00301634" w:rsidRPr="00A11E46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развитие интереса и уважения к культуре, истории, особенностям жизни стран изучаемого языка;</w:t>
      </w:r>
    </w:p>
    <w:p w:rsidR="00301634" w:rsidRDefault="00301634" w:rsidP="00301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A11E46">
        <w:rPr>
          <w:color w:val="333333"/>
        </w:rPr>
        <w:t>раскрытие общеобразовательной и практической ценности владения несколькими иностранными языками.</w:t>
      </w:r>
    </w:p>
    <w:p w:rsidR="00301634" w:rsidRPr="000C3F45" w:rsidRDefault="00301634" w:rsidP="0030163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C3F45">
        <w:rPr>
          <w:b/>
          <w:bCs/>
          <w:color w:val="000000"/>
        </w:rPr>
        <w:t>Общеучебные умения и универсальные учебные действия</w:t>
      </w:r>
    </w:p>
    <w:p w:rsidR="00301634" w:rsidRPr="000C3F45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C3F45">
        <w:rPr>
          <w:color w:val="000000"/>
        </w:rPr>
        <w:t>Обучая учащихся немецкому языку как второму иностранному по УМК «Горизонты», необходимо учитывать требования Федерального государственного стандарта общего образования:</w:t>
      </w:r>
    </w:p>
    <w:p w:rsidR="00301634" w:rsidRPr="000C3F45" w:rsidRDefault="00301634" w:rsidP="00301634">
      <w:pPr>
        <w:pStyle w:val="a3"/>
        <w:numPr>
          <w:ilvl w:val="0"/>
          <w:numId w:val="14"/>
        </w:numPr>
        <w:shd w:val="clear" w:color="auto" w:fill="FFFFFF"/>
        <w:spacing w:before="0" w:beforeAutospacing="0" w:after="150" w:afterAutospacing="0" w:line="343" w:lineRule="atLeast"/>
        <w:rPr>
          <w:color w:val="000000"/>
        </w:rPr>
      </w:pPr>
      <w:r w:rsidRPr="000C3F45">
        <w:rPr>
          <w:color w:val="000000"/>
        </w:rPr>
        <w:t>Формировать у учащихся общеучебные умения и навыки, а именно:</w:t>
      </w:r>
    </w:p>
    <w:p w:rsidR="00301634" w:rsidRPr="000C3F45" w:rsidRDefault="00301634" w:rsidP="00301634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43" w:lineRule="atLeast"/>
        <w:rPr>
          <w:color w:val="000000"/>
        </w:rPr>
      </w:pPr>
      <w:r w:rsidRPr="000C3F45">
        <w:rPr>
          <w:color w:val="000000"/>
        </w:rPr>
        <w:t>совершенствовать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301634" w:rsidRPr="000C3F45" w:rsidRDefault="00301634" w:rsidP="00301634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43" w:lineRule="atLeast"/>
        <w:rPr>
          <w:color w:val="000000"/>
        </w:rPr>
      </w:pPr>
      <w:r w:rsidRPr="000C3F45">
        <w:rPr>
          <w:color w:val="000000"/>
        </w:rPr>
        <w:t>осуществлять самоконтроль и самооценку — задания раздела рабочей тетради </w:t>
      </w:r>
      <w:r w:rsidRPr="000C3F45">
        <w:rPr>
          <w:i/>
          <w:iCs/>
          <w:color w:val="000000"/>
        </w:rPr>
        <w:t>EinenSchritt</w:t>
      </w:r>
      <w:r w:rsidRPr="000C3F45">
        <w:rPr>
          <w:color w:val="000000"/>
        </w:rPr>
        <w:t> </w:t>
      </w:r>
      <w:r w:rsidRPr="000C3F45">
        <w:rPr>
          <w:i/>
          <w:iCs/>
          <w:color w:val="000000"/>
        </w:rPr>
        <w:t>weiter — Waskannichjetzt?</w:t>
      </w:r>
      <w:r w:rsidRPr="000C3F45">
        <w:rPr>
          <w:color w:val="000000"/>
        </w:rPr>
        <w:t>, отмеченные значком «портфолио», учатся самостоятельно выполнять задания с использованием компьютера (при наличии мультимедийного приложения). В 6 классе начинается более систематическая работа учащихся в рамках проектной деятельности с использованием Интернета.</w:t>
      </w:r>
    </w:p>
    <w:p w:rsidR="00301634" w:rsidRPr="000C3F45" w:rsidRDefault="00301634" w:rsidP="00301634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43" w:lineRule="atLeast"/>
        <w:rPr>
          <w:color w:val="000000"/>
        </w:rPr>
      </w:pPr>
      <w:r w:rsidRPr="000C3F45">
        <w:rPr>
          <w:color w:val="000000"/>
        </w:rPr>
        <w:t>Развивать специальные учебные умения при обучении второму иностранному языку (немецкому), учитывая, что их формирование уже было начато при изучении первого иностранного языка (английского), а именно: овладение разнообразными приёмами раскрытия значения слова с использованием словообразовательных элементов, синонимов, антонимов, контекста, а также с опорой на знания первого иностранного языка (английского) раскрыть значение этого же слова на немецком языке.</w:t>
      </w:r>
    </w:p>
    <w:p w:rsidR="00301634" w:rsidRPr="000C3F45" w:rsidRDefault="00301634" w:rsidP="00301634">
      <w:pPr>
        <w:pStyle w:val="a3"/>
        <w:numPr>
          <w:ilvl w:val="0"/>
          <w:numId w:val="16"/>
        </w:numPr>
        <w:shd w:val="clear" w:color="auto" w:fill="FFFFFF"/>
        <w:spacing w:before="0" w:beforeAutospacing="0" w:after="150" w:afterAutospacing="0" w:line="343" w:lineRule="atLeast"/>
        <w:rPr>
          <w:color w:val="000000"/>
        </w:rPr>
      </w:pPr>
      <w:r w:rsidRPr="000C3F45">
        <w:rPr>
          <w:color w:val="000000"/>
        </w:rPr>
        <w:t>Развивать коммуникативную и социокультурную компетенцию: умение начинать и завершать разговор, используя речевые клише, поддерживать беседу, задавая вопросы и переспрашивая, а также иметь представление об особенностях образа жизни, быта, культуры стран изучаемого языка, знать различия в употреблении фоновой лексики и реалий стран изучаемого языка.</w:t>
      </w:r>
    </w:p>
    <w:p w:rsidR="00301634" w:rsidRPr="000C3F45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C3F45">
        <w:rPr>
          <w:color w:val="000000"/>
        </w:rPr>
        <w:t>В основу учебной программы в целом положен коммуникативно-когнитивный подход к обучению иностранному языку, предполагающий поэтапное формирование знаний и развитие всех составляющих коммуникативной компетенции. Этому должен способствовать и учебник, который помогает учителю выбрать стратегии и приемы обучения с учетом возможностей школьников.</w:t>
      </w:r>
    </w:p>
    <w:p w:rsidR="00301634" w:rsidRPr="000C3F45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C3F45">
        <w:rPr>
          <w:b/>
          <w:bCs/>
          <w:color w:val="000000"/>
        </w:rPr>
        <w:t>Содержание курса.</w:t>
      </w:r>
    </w:p>
    <w:p w:rsidR="00301634" w:rsidRPr="000C3F45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C3F45">
        <w:rPr>
          <w:color w:val="000000"/>
        </w:rPr>
        <w:lastRenderedPageBreak/>
        <w:t>В  курсе  немецкого  языка  как  второго  иностранного  можно  выделить  следующие содержательные линии:</w:t>
      </w:r>
    </w:p>
    <w:p w:rsidR="00301634" w:rsidRPr="000C3F45" w:rsidRDefault="00301634" w:rsidP="0030163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43" w:lineRule="atLeast"/>
        <w:rPr>
          <w:color w:val="000000"/>
        </w:rPr>
      </w:pPr>
      <w:r w:rsidRPr="000C3F45">
        <w:rPr>
          <w:color w:val="000000"/>
        </w:rPr>
        <w:t>коммуникативные  умения  в  основных  видах  речевой  деятельности:  аудировании, говорении, чтении и письме;</w:t>
      </w:r>
    </w:p>
    <w:p w:rsidR="00301634" w:rsidRPr="000C3F45" w:rsidRDefault="00301634" w:rsidP="0030163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43" w:lineRule="atLeast"/>
        <w:rPr>
          <w:color w:val="000000"/>
        </w:rPr>
      </w:pPr>
      <w:r w:rsidRPr="000C3F45">
        <w:rPr>
          <w:color w:val="000000"/>
        </w:rPr>
        <w:t>языковые  навыки  пользования  лексическими,  грамматическими,  фонетическими  и орфографическими средствами языка;</w:t>
      </w:r>
    </w:p>
    <w:p w:rsidR="00301634" w:rsidRPr="000C3F45" w:rsidRDefault="00301634" w:rsidP="0030163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43" w:lineRule="atLeast"/>
        <w:rPr>
          <w:color w:val="000000"/>
        </w:rPr>
      </w:pPr>
      <w:r w:rsidRPr="000C3F45">
        <w:rPr>
          <w:color w:val="000000"/>
        </w:rPr>
        <w:t>социокультурная осведомлённость и умения межкультурного общения;</w:t>
      </w:r>
    </w:p>
    <w:p w:rsidR="00301634" w:rsidRPr="000C3F45" w:rsidRDefault="00301634" w:rsidP="0030163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343" w:lineRule="atLeast"/>
        <w:rPr>
          <w:color w:val="000000"/>
        </w:rPr>
      </w:pPr>
      <w:r w:rsidRPr="000C3F45">
        <w:rPr>
          <w:color w:val="000000"/>
        </w:rPr>
        <w:t>общеучебные и специальные учебные умения, универсальные учебные действия.</w:t>
      </w:r>
    </w:p>
    <w:p w:rsidR="00301634" w:rsidRDefault="00301634" w:rsidP="0030163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C3F45">
        <w:rPr>
          <w:b/>
          <w:bCs/>
          <w:color w:val="000000"/>
        </w:rPr>
        <w:t>Для овладени</w:t>
      </w:r>
      <w:r>
        <w:rPr>
          <w:b/>
          <w:bCs/>
          <w:color w:val="000000"/>
        </w:rPr>
        <w:t>я выше упомянутых навыков изучаются</w:t>
      </w:r>
      <w:r w:rsidRPr="000C3F45">
        <w:rPr>
          <w:b/>
          <w:bCs/>
          <w:color w:val="000000"/>
        </w:rPr>
        <w:t xml:space="preserve"> следующие темы на перв</w:t>
      </w:r>
      <w:r>
        <w:rPr>
          <w:b/>
          <w:bCs/>
          <w:color w:val="000000"/>
        </w:rPr>
        <w:t>ом этапе обучения - начальном (9</w:t>
      </w:r>
      <w:r w:rsidRPr="000C3F45">
        <w:rPr>
          <w:b/>
          <w:bCs/>
          <w:color w:val="000000"/>
        </w:rPr>
        <w:t>класс):</w:t>
      </w:r>
    </w:p>
    <w:p w:rsidR="00301634" w:rsidRPr="000C3F45" w:rsidRDefault="00301634" w:rsidP="0030163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01634" w:rsidRPr="00DA0D3D" w:rsidRDefault="00301634" w:rsidP="0030163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DA0D3D">
        <w:rPr>
          <w:b/>
          <w:bCs/>
          <w:color w:val="000000"/>
        </w:rPr>
        <w:t>1.</w:t>
      </w:r>
      <w:r w:rsidRPr="00DA0D3D">
        <w:rPr>
          <w:b/>
          <w:color w:val="000000"/>
        </w:rPr>
        <w:t>Знакомство</w:t>
      </w:r>
    </w:p>
    <w:p w:rsidR="00301634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C3F45">
        <w:rPr>
          <w:color w:val="000000"/>
        </w:rPr>
        <w:t>Ученики научатся: 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</w:t>
      </w:r>
    </w:p>
    <w:p w:rsidR="00301634" w:rsidRDefault="00301634" w:rsidP="00301634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2.</w:t>
      </w:r>
      <w:r w:rsidRPr="00DA0D3D">
        <w:rPr>
          <w:b/>
          <w:color w:val="000000"/>
        </w:rPr>
        <w:t>Мой класс</w:t>
      </w:r>
    </w:p>
    <w:p w:rsidR="00301634" w:rsidRPr="00F67AC0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C3F45">
        <w:rPr>
          <w:color w:val="000000"/>
        </w:rPr>
        <w:t>Ученики научатся: называть числа от 0 до 1000; диктовать телефонные номера; говорить о людях и предметах; говорить, что они любят, а что нет.</w:t>
      </w:r>
    </w:p>
    <w:p w:rsidR="00301634" w:rsidRPr="00DA0D3D" w:rsidRDefault="00301634" w:rsidP="0030163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DA0D3D">
        <w:rPr>
          <w:b/>
          <w:color w:val="000000"/>
        </w:rPr>
        <w:t>3.Животные</w:t>
      </w:r>
    </w:p>
    <w:p w:rsidR="00301634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C3F45">
        <w:rPr>
          <w:color w:val="000000"/>
        </w:rPr>
        <w:t>Ученики научатся: говорить о животных; проводить интервью в классе; понимать текст о животных; описывать животных; называть цвета, называть животных.</w:t>
      </w:r>
    </w:p>
    <w:p w:rsidR="00301634" w:rsidRDefault="00301634" w:rsidP="00301634">
      <w:pPr>
        <w:pStyle w:val="a3"/>
        <w:shd w:val="clear" w:color="auto" w:fill="FFFFFF"/>
        <w:spacing w:before="0" w:beforeAutospacing="0" w:after="150" w:afterAutospacing="0"/>
        <w:ind w:left="36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4.</w:t>
      </w:r>
      <w:r w:rsidRPr="00DA0D3D">
        <w:rPr>
          <w:b/>
          <w:color w:val="000000"/>
        </w:rPr>
        <w:t>Мой день в школе.</w:t>
      </w:r>
    </w:p>
    <w:p w:rsidR="00301634" w:rsidRPr="00DA0D3D" w:rsidRDefault="00301634" w:rsidP="00301634">
      <w:pPr>
        <w:pStyle w:val="a3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 w:rsidRPr="000C3F45">
        <w:rPr>
          <w:color w:val="000000"/>
        </w:rPr>
        <w:t>Ученики научатся: называть дни недели и время суток; описывать свой распорядок дня; понимать и составлять тексты о школе.</w:t>
      </w:r>
    </w:p>
    <w:p w:rsidR="00301634" w:rsidRPr="00DA0D3D" w:rsidRDefault="00301634" w:rsidP="00301634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</w:t>
      </w:r>
      <w:r w:rsidRPr="00DA0D3D">
        <w:rPr>
          <w:b/>
          <w:color w:val="000000"/>
        </w:rPr>
        <w:t>5. Хобби.</w:t>
      </w:r>
    </w:p>
    <w:p w:rsidR="00301634" w:rsidRPr="000C3F45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C3F45">
        <w:rPr>
          <w:color w:val="000000"/>
        </w:rPr>
        <w:t>Ученики научатся: 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:rsidR="00301634" w:rsidRPr="00DA0D3D" w:rsidRDefault="00301634" w:rsidP="0030163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Pr="00DA0D3D">
        <w:rPr>
          <w:b/>
          <w:color w:val="000000"/>
        </w:rPr>
        <w:t>6. Моя семья</w:t>
      </w:r>
    </w:p>
    <w:p w:rsidR="00301634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C3F45">
        <w:rPr>
          <w:color w:val="000000"/>
        </w:rPr>
        <w:t>Ученики научатся: описывать картинку; рассказывать о семье; понимать текст о семье; говорить о профессиях.Рассказывают о своей семье используя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</w:t>
      </w:r>
      <w:r>
        <w:rPr>
          <w:color w:val="000000"/>
        </w:rPr>
        <w:t xml:space="preserve"> </w:t>
      </w:r>
      <w:r w:rsidRPr="000C3F45">
        <w:rPr>
          <w:color w:val="000000"/>
        </w:rPr>
        <w:t>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</w:r>
    </w:p>
    <w:p w:rsidR="00301634" w:rsidRDefault="00301634" w:rsidP="00301634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</w:t>
      </w:r>
      <w:r w:rsidRPr="00DA0D3D">
        <w:rPr>
          <w:b/>
          <w:color w:val="000000"/>
        </w:rPr>
        <w:t>7. Сколько это стоит?</w:t>
      </w:r>
    </w:p>
    <w:p w:rsidR="00301634" w:rsidRPr="00F67AC0" w:rsidRDefault="00301634" w:rsidP="0030163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67AC0">
        <w:rPr>
          <w:color w:val="000000"/>
        </w:rPr>
        <w:t>Ученики научатся: называть цену, называть, что бы они хотели купить, рассказывать о том, что им нравится, а что нет, находить информацию в тексте; порядок слов в предложении.</w:t>
      </w:r>
    </w:p>
    <w:p w:rsidR="00301634" w:rsidRPr="00A11E46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</w:pPr>
      <w:r w:rsidRPr="00122913">
        <w:t>Данная образовательная система с элементами развивающего обучения, позволяет применить в работе следующие образовательные технологии: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- Проблемное обучение (создание в учебной деятельности проблемных ситуаций и организация активной самостоятельной деятельности учащихся по их разрешению.).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- Проектные методы обучения (работа по данной методике дает возможность развивать индивидуальные творческие способности учащихся, более осознанно подходить к профессиональному и социальному самоопределению).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- Исследовательские методы в обучении (дает возможность учащимся самостоятельно пополнять свои знания, глубоко вникать в изучаемую проблему и предполагать пути ее решения, что важно при формировании мировоззрения. Это важно для определения индивидуальной траектории развития каждого школьника).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-Технология использования в обучении игровых методов: ролевых, деловых, и других видов обучающих игр (расширение кругозора, развитие познавательной деятельности, формирование определенных умений и навыков, необходимых в практической деятельности</w:t>
      </w:r>
      <w:proofErr w:type="gramStart"/>
      <w:r w:rsidRPr="00122913">
        <w:t>, .развитие</w:t>
      </w:r>
      <w:proofErr w:type="gramEnd"/>
      <w:r w:rsidRPr="00122913">
        <w:t xml:space="preserve"> общеучебных умений и навыков).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- Обучение в сотрудничестве: командная или групповая работа (сотрудничество трактуется как идея совместной развивающей деятельности взрослых и детей, Суть индивидуального подхода в том, чтобы идти не от учебного предмета, а от ребенка к предмету, идти от тех возможностей, которыми располагает ребенок, применять психолого-педагогические диагностики личности).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- Информационно-коммуникационные технологии (использование интегрированных курсов, доступ в ИНТЕРНЕТ).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- Здоровьесберегающие технологии (равномерно во время урока распределять различные виды заданий, чередовать мыслительную деятельность с физминутками, определять время подачи сложного учебного материала, выделять время на проведение самостоятельных работ, нормативно применять ТСО).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6) основные составляющие учебно-воспитательного процесса:</w:t>
      </w:r>
    </w:p>
    <w:p w:rsidR="00301634" w:rsidRPr="00122913" w:rsidRDefault="00301634" w:rsidP="0030163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</w:pPr>
      <w:r w:rsidRPr="00122913">
        <w:t>развивающая система образования (элементы развивающей системы образования);</w:t>
      </w:r>
    </w:p>
    <w:p w:rsidR="00301634" w:rsidRPr="00122913" w:rsidRDefault="00301634" w:rsidP="0030163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</w:pPr>
      <w:r w:rsidRPr="00122913">
        <w:t>образовательные технологии (методы), используемые данным педагогом;</w:t>
      </w:r>
    </w:p>
    <w:p w:rsidR="00301634" w:rsidRPr="00122913" w:rsidRDefault="00301634" w:rsidP="0030163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</w:pPr>
      <w:r w:rsidRPr="00122913">
        <w:t>формы уроков (защита проектов; экскурсии; конференции; деловая игра; практикумы; лекции; уроки контроля; презентации и др.);</w:t>
      </w:r>
    </w:p>
    <w:p w:rsidR="00301634" w:rsidRPr="00122913" w:rsidRDefault="00301634" w:rsidP="0030163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00" w:lineRule="atLeast"/>
      </w:pPr>
      <w:r w:rsidRPr="00122913">
        <w:t>обоснование коррекции примерной программы с учетом особенностей своего образовательного учреждения и особенностей учащихся конкретного класса (например, определение нового порядка изучения материала; изменение количества часов для конкретного класса, содержания изучаемой темы; дополнение требований к уровню подготовки учащихся и т.д.);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Ожидаемые результаты изучения предметного курса.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</w:pPr>
      <w:r w:rsidRPr="00122913">
        <w:rPr>
          <w:b/>
          <w:bCs/>
        </w:rPr>
        <w:t>Личностные</w:t>
      </w:r>
      <w:r w:rsidRPr="00122913">
        <w:t>:</w:t>
      </w:r>
    </w:p>
    <w:p w:rsidR="00301634" w:rsidRPr="00122913" w:rsidRDefault="00301634" w:rsidP="0030163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0" w:lineRule="atLeast"/>
      </w:pPr>
      <w:r w:rsidRPr="00122913"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301634" w:rsidRPr="00122913" w:rsidRDefault="00301634" w:rsidP="0030163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0" w:lineRule="atLeast"/>
      </w:pPr>
      <w:r w:rsidRPr="00122913">
        <w:t>развитие самостоятельности и личной ответственности за свои поступки, в том числе в процессе учения;</w:t>
      </w:r>
    </w:p>
    <w:p w:rsidR="00301634" w:rsidRPr="00122913" w:rsidRDefault="00301634" w:rsidP="0030163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0" w:lineRule="atLeast"/>
      </w:pPr>
      <w:r w:rsidRPr="00122913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01634" w:rsidRPr="00122913" w:rsidRDefault="00301634" w:rsidP="0030163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0" w:lineRule="atLeast"/>
      </w:pPr>
      <w:r w:rsidRPr="00122913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301634" w:rsidRPr="00122913" w:rsidRDefault="00301634" w:rsidP="0030163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0" w:lineRule="atLeast"/>
      </w:pPr>
      <w:r w:rsidRPr="00122913">
        <w:t>формирование уважительного отношения к иному мнению, истории и культуре других народов;</w:t>
      </w:r>
    </w:p>
    <w:p w:rsidR="00301634" w:rsidRPr="00122913" w:rsidRDefault="00301634" w:rsidP="0030163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0" w:lineRule="atLeast"/>
      </w:pPr>
      <w:r w:rsidRPr="00122913"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01634" w:rsidRPr="00122913" w:rsidRDefault="00301634" w:rsidP="0030163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0" w:lineRule="atLeast"/>
      </w:pPr>
      <w:r w:rsidRPr="00122913">
        <w:t>развитие навыков сотрудничества со взрослыми и сверстниками в разных социальных ситуациях;</w:t>
      </w:r>
    </w:p>
    <w:p w:rsidR="00301634" w:rsidRPr="00122913" w:rsidRDefault="00301634" w:rsidP="0030163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00" w:lineRule="atLeast"/>
      </w:pPr>
      <w:r w:rsidRPr="00122913">
        <w:t>формирование установки на безопасный, здоровый образ жизни, наличие мотивации к творческому труду, бережному отношению к материальным и духовным ценностям.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rPr>
          <w:b/>
          <w:bCs/>
        </w:rPr>
        <w:t>Метапредметные:</w:t>
      </w:r>
    </w:p>
    <w:p w:rsidR="00301634" w:rsidRPr="00122913" w:rsidRDefault="00301634" w:rsidP="0030163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</w:pPr>
      <w:r w:rsidRPr="00122913"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01634" w:rsidRPr="00122913" w:rsidRDefault="00301634" w:rsidP="0030163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</w:pPr>
      <w:r w:rsidRPr="00122913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01634" w:rsidRPr="00122913" w:rsidRDefault="00301634" w:rsidP="0030163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</w:pPr>
      <w:r w:rsidRPr="00122913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01634" w:rsidRPr="00122913" w:rsidRDefault="00301634" w:rsidP="0030163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</w:pPr>
      <w:r w:rsidRPr="00122913">
        <w:t>умение оценивать правильность выполнения учебной задачи, собственные возможности её решения;</w:t>
      </w:r>
    </w:p>
    <w:p w:rsidR="00301634" w:rsidRPr="00122913" w:rsidRDefault="00301634" w:rsidP="0030163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</w:pPr>
      <w:r w:rsidRPr="00122913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01634" w:rsidRPr="00122913" w:rsidRDefault="00301634" w:rsidP="0030163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</w:pPr>
      <w:r w:rsidRPr="00122913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t>и делать выводы;</w:t>
      </w:r>
    </w:p>
    <w:p w:rsidR="00301634" w:rsidRPr="00122913" w:rsidRDefault="00301634" w:rsidP="0030163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00" w:lineRule="atLeast"/>
      </w:pPr>
      <w:r w:rsidRPr="00122913"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01634" w:rsidRPr="00122913" w:rsidRDefault="00301634" w:rsidP="0030163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00" w:lineRule="atLeast"/>
      </w:pPr>
      <w:r w:rsidRPr="00122913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301634" w:rsidRPr="00122913" w:rsidRDefault="00301634" w:rsidP="0030163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00" w:lineRule="atLeast"/>
      </w:pPr>
      <w:r w:rsidRPr="00122913">
        <w:t>формулировать, аргументировать и отстаивать своё мнение;</w:t>
      </w:r>
    </w:p>
    <w:p w:rsidR="00301634" w:rsidRPr="00122913" w:rsidRDefault="00301634" w:rsidP="0030163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00" w:lineRule="atLeast"/>
      </w:pPr>
      <w:r w:rsidRPr="00122913">
        <w:t>планирование и регуляцию своей деятельности;</w:t>
      </w:r>
    </w:p>
    <w:p w:rsidR="00301634" w:rsidRPr="00122913" w:rsidRDefault="00301634" w:rsidP="0030163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00" w:lineRule="atLeast"/>
      </w:pPr>
      <w:r w:rsidRPr="00122913">
        <w:t>формирование и развитие компетентности в области использования информационно-коммуникационных технологий;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rPr>
          <w:b/>
          <w:bCs/>
        </w:rPr>
        <w:t>Предметные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</w:pPr>
      <w:r w:rsidRPr="00122913">
        <w:rPr>
          <w:b/>
          <w:bCs/>
        </w:rPr>
        <w:t>Речевая компетенция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150" w:afterAutospacing="0" w:line="300" w:lineRule="atLeast"/>
      </w:pPr>
      <w:r w:rsidRPr="00122913">
        <w:rPr>
          <w:i/>
          <w:iCs/>
        </w:rPr>
        <w:t>говорение:</w:t>
      </w:r>
    </w:p>
    <w:p w:rsidR="00301634" w:rsidRPr="00122913" w:rsidRDefault="00301634" w:rsidP="0030163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</w:pPr>
      <w:r w:rsidRPr="00122913">
        <w:t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301634" w:rsidRPr="00122913" w:rsidRDefault="00301634" w:rsidP="0030163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</w:pPr>
      <w:r w:rsidRPr="00122913">
        <w:t>умение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301634" w:rsidRPr="00122913" w:rsidRDefault="00301634" w:rsidP="0030163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</w:pPr>
      <w:r w:rsidRPr="00122913">
        <w:t>рассказывать о себе, своей семье, друзьях, своих интересах и планах на будущее;</w:t>
      </w:r>
    </w:p>
    <w:p w:rsidR="00301634" w:rsidRPr="00122913" w:rsidRDefault="00301634" w:rsidP="0030163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</w:pPr>
      <w:r w:rsidRPr="00122913">
        <w:t>сообщать краткие сведения о своём городе/селе, о своей стране и странах изучаемого языка;</w:t>
      </w:r>
    </w:p>
    <w:p w:rsidR="00301634" w:rsidRPr="00122913" w:rsidRDefault="00301634" w:rsidP="0030163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</w:pPr>
      <w:r w:rsidRPr="00122913">
        <w:t>описывать события/явления, уметь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rPr>
          <w:i/>
          <w:iCs/>
        </w:rPr>
        <w:t>аудирование:</w:t>
      </w:r>
    </w:p>
    <w:p w:rsidR="00301634" w:rsidRPr="00122913" w:rsidRDefault="00301634" w:rsidP="003016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</w:pPr>
      <w:r w:rsidRPr="00122913">
        <w:t>воспринимать на слух и полностью понимать речь учителя, одноклассников;</w:t>
      </w:r>
    </w:p>
    <w:p w:rsidR="00301634" w:rsidRPr="00122913" w:rsidRDefault="00301634" w:rsidP="003016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</w:pPr>
      <w:r w:rsidRPr="00122913"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</w:t>
      </w:r>
    </w:p>
    <w:p w:rsidR="00301634" w:rsidRPr="00122913" w:rsidRDefault="00301634" w:rsidP="00301634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</w:pPr>
      <w:r w:rsidRPr="00122913">
        <w:t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нужной/интересующей информации.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rPr>
          <w:i/>
          <w:iCs/>
        </w:rPr>
        <w:t>чтение:</w:t>
      </w:r>
    </w:p>
    <w:p w:rsidR="00301634" w:rsidRPr="00122913" w:rsidRDefault="00301634" w:rsidP="0030163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00" w:lineRule="atLeast"/>
      </w:pPr>
      <w:r w:rsidRPr="00122913">
        <w:t>читать аутентичные тексты разных жанров и стилей с пониманием основного содержания;</w:t>
      </w:r>
    </w:p>
    <w:p w:rsidR="00301634" w:rsidRPr="00122913" w:rsidRDefault="00301634" w:rsidP="0030163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00" w:lineRule="atLeast"/>
      </w:pPr>
      <w:r w:rsidRPr="00122913"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переработки, а также справочных материалов;</w:t>
      </w:r>
    </w:p>
    <w:p w:rsidR="00301634" w:rsidRPr="00122913" w:rsidRDefault="00301634" w:rsidP="00301634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00" w:lineRule="atLeast"/>
      </w:pPr>
      <w:r w:rsidRPr="00122913">
        <w:t>читать аутентичные тексты с выборочным пониманием нужной/интересующей информации.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rPr>
          <w:i/>
          <w:iCs/>
        </w:rPr>
        <w:t>письменная речь:</w:t>
      </w:r>
    </w:p>
    <w:p w:rsidR="00301634" w:rsidRPr="00122913" w:rsidRDefault="00301634" w:rsidP="003016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00" w:lineRule="atLeast"/>
      </w:pPr>
      <w:r w:rsidRPr="00122913">
        <w:t>заполнять анкеты и формуляры;</w:t>
      </w:r>
    </w:p>
    <w:p w:rsidR="00301634" w:rsidRPr="00122913" w:rsidRDefault="00301634" w:rsidP="003016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00" w:lineRule="atLeast"/>
      </w:pPr>
      <w:r w:rsidRPr="00122913">
        <w:t>писать поздравления, личные письма с опорой на образец с употреблением формул речевого этикета, принятых в странах изучаемого языка;</w:t>
      </w:r>
    </w:p>
    <w:p w:rsidR="00301634" w:rsidRPr="00122913" w:rsidRDefault="00301634" w:rsidP="0030163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00" w:lineRule="atLeast"/>
      </w:pPr>
      <w:r w:rsidRPr="00122913">
        <w:t>составлять план, тезисы устного или письменного сообщения.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rPr>
          <w:b/>
          <w:bCs/>
        </w:rPr>
        <w:t>Языковая компетенция</w:t>
      </w:r>
      <w:r w:rsidRPr="00122913">
        <w:t>: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применение правил написания изученных слов;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адекватное произношение и различение на слух всех звуков второго иностранного языка;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соблюдение правильного ударения в словах и фразах;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правильное членение предложений на смысловые группы;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распознавание и употребление в речи изученных лексических единиц (слов в их основных значениях, словосочетаний, реплик-клише речевого этикета);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знание основных способов словообразования (аффиксация, словосложение, конверсия);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понимание явлений многозначности слов второго иностранного языка, синонимии, антонимии и лексической сочетаемости;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распознавание и употребление в речи основных морфологических форм и синтаксических конструкций второго иностранного языка;</w:t>
      </w:r>
    </w:p>
    <w:p w:rsidR="00301634" w:rsidRPr="00122913" w:rsidRDefault="00301634" w:rsidP="00301634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</w:pPr>
      <w:r w:rsidRPr="00122913">
        <w:t>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301634" w:rsidRPr="00122913" w:rsidRDefault="00301634" w:rsidP="00301634">
      <w:pPr>
        <w:pStyle w:val="a3"/>
        <w:shd w:val="clear" w:color="auto" w:fill="FFFFFF"/>
        <w:spacing w:before="0" w:beforeAutospacing="0" w:after="0" w:afterAutospacing="0" w:line="300" w:lineRule="atLeast"/>
      </w:pPr>
      <w:r w:rsidRPr="00122913">
        <w:rPr>
          <w:b/>
          <w:bCs/>
        </w:rPr>
        <w:t>Социокультурная компетенция:</w:t>
      </w:r>
    </w:p>
    <w:p w:rsidR="00301634" w:rsidRPr="00F67AC0" w:rsidRDefault="00301634" w:rsidP="0030163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00" w:lineRule="atLeast"/>
      </w:pPr>
      <w:r w:rsidRPr="00F67AC0">
        <w:t>знание национально-культурных особенностей речевого и неречевого поведения в своей стране и странах изучаемого языка; их применение в стандартных ситуациях формального и неформального межличностного и межкультурного общения;</w:t>
      </w:r>
    </w:p>
    <w:p w:rsidR="00301634" w:rsidRPr="00F67AC0" w:rsidRDefault="00301634" w:rsidP="0030163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00" w:lineRule="atLeast"/>
      </w:pPr>
      <w:r w:rsidRPr="00F67AC0"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301634" w:rsidRPr="00F67AC0" w:rsidRDefault="00301634" w:rsidP="0030163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00" w:lineRule="atLeast"/>
      </w:pPr>
      <w:r w:rsidRPr="00F67AC0">
        <w:t>знание употребительной фоновой лексики и реалий страны изучаемого языка;</w:t>
      </w:r>
    </w:p>
    <w:p w:rsidR="00301634" w:rsidRPr="00F67AC0" w:rsidRDefault="00301634" w:rsidP="0030163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00" w:lineRule="atLeast"/>
      </w:pPr>
      <w:r w:rsidRPr="00F67AC0">
        <w:t>знакомство с образцами художественной, публицистической и научно-популярной литературы;</w:t>
      </w:r>
    </w:p>
    <w:p w:rsidR="00301634" w:rsidRPr="00F67AC0" w:rsidRDefault="00301634" w:rsidP="0030163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300" w:lineRule="atLeast"/>
        <w:rPr>
          <w:sz w:val="21"/>
          <w:szCs w:val="21"/>
        </w:rPr>
      </w:pPr>
      <w:r w:rsidRPr="00F67AC0">
        <w:t>понимание важности владения несколькими иностранными языками в современном поликультурном м</w:t>
      </w:r>
      <w:r w:rsidRPr="00F67AC0">
        <w:rPr>
          <w:sz w:val="21"/>
          <w:szCs w:val="21"/>
        </w:rPr>
        <w:t>ире;</w:t>
      </w:r>
    </w:p>
    <w:p w:rsidR="00301634" w:rsidRPr="00122913" w:rsidRDefault="00301634" w:rsidP="00301634">
      <w:pPr>
        <w:shd w:val="clear" w:color="auto" w:fill="FFFFFF"/>
        <w:spacing w:line="294" w:lineRule="atLeast"/>
      </w:pPr>
      <w:r w:rsidRPr="00122913">
        <w:rPr>
          <w:b/>
          <w:bCs/>
        </w:rPr>
        <w:t>Контроль в обучении немецкому языку</w:t>
      </w:r>
    </w:p>
    <w:p w:rsidR="00301634" w:rsidRPr="00122913" w:rsidRDefault="00301634" w:rsidP="00301634">
      <w:pPr>
        <w:shd w:val="clear" w:color="auto" w:fill="FFFFFF"/>
        <w:spacing w:line="294" w:lineRule="atLeast"/>
      </w:pPr>
      <w:r w:rsidRPr="00122913">
        <w:t>Цели Контроля</w:t>
      </w:r>
    </w:p>
    <w:p w:rsidR="00301634" w:rsidRPr="00122913" w:rsidRDefault="00301634" w:rsidP="00301634">
      <w:pPr>
        <w:numPr>
          <w:ilvl w:val="0"/>
          <w:numId w:val="13"/>
        </w:numPr>
        <w:shd w:val="clear" w:color="auto" w:fill="FFFFFF"/>
        <w:spacing w:line="294" w:lineRule="atLeast"/>
        <w:ind w:left="0"/>
      </w:pPr>
      <w:r w:rsidRPr="00122913">
        <w:t>Выявление достижений учащихся</w:t>
      </w:r>
    </w:p>
    <w:p w:rsidR="00301634" w:rsidRPr="00122913" w:rsidRDefault="00301634" w:rsidP="00301634">
      <w:pPr>
        <w:numPr>
          <w:ilvl w:val="0"/>
          <w:numId w:val="13"/>
        </w:numPr>
        <w:shd w:val="clear" w:color="auto" w:fill="FFFFFF"/>
        <w:spacing w:line="294" w:lineRule="atLeast"/>
        <w:ind w:left="0"/>
      </w:pPr>
      <w:r w:rsidRPr="00122913">
        <w:t>Формирование чувства успешности</w:t>
      </w:r>
    </w:p>
    <w:p w:rsidR="00301634" w:rsidRPr="00122913" w:rsidRDefault="00301634" w:rsidP="00301634">
      <w:pPr>
        <w:numPr>
          <w:ilvl w:val="0"/>
          <w:numId w:val="13"/>
        </w:numPr>
        <w:shd w:val="clear" w:color="auto" w:fill="FFFFFF"/>
        <w:spacing w:line="294" w:lineRule="atLeast"/>
        <w:ind w:left="0"/>
      </w:pPr>
      <w:r w:rsidRPr="00122913">
        <w:t>Повышение мотивации к изучению немецкого языка</w:t>
      </w:r>
    </w:p>
    <w:p w:rsidR="00301634" w:rsidRPr="00122913" w:rsidRDefault="00301634" w:rsidP="00301634">
      <w:pPr>
        <w:numPr>
          <w:ilvl w:val="0"/>
          <w:numId w:val="13"/>
        </w:numPr>
        <w:shd w:val="clear" w:color="auto" w:fill="FFFFFF"/>
        <w:spacing w:line="294" w:lineRule="atLeast"/>
        <w:ind w:left="0"/>
      </w:pPr>
      <w:r w:rsidRPr="00122913">
        <w:t>Развитие стремления демонстрировать свои способности</w:t>
      </w:r>
    </w:p>
    <w:p w:rsidR="00301634" w:rsidRPr="00122913" w:rsidRDefault="00301634" w:rsidP="00301634">
      <w:pPr>
        <w:shd w:val="clear" w:color="auto" w:fill="FFFFFF"/>
        <w:spacing w:line="294" w:lineRule="atLeast"/>
      </w:pPr>
      <w:r w:rsidRPr="00122913">
        <w:rPr>
          <w:b/>
          <w:bCs/>
        </w:rPr>
        <w:t>Виды контроля знаний: </w:t>
      </w:r>
      <w:r w:rsidRPr="00122913">
        <w:t>текущий, промежуточный и итоговый.</w:t>
      </w:r>
    </w:p>
    <w:p w:rsidR="00301634" w:rsidRPr="00122913" w:rsidRDefault="00301634" w:rsidP="00301634">
      <w:pPr>
        <w:shd w:val="clear" w:color="auto" w:fill="FFFFFF"/>
        <w:spacing w:line="294" w:lineRule="atLeast"/>
      </w:pPr>
      <w:r w:rsidRPr="00122913">
        <w:t>Формы контроля: словарные диктанты, тесты, контрольные работы, зачеты, викторины тесты контрольно-административные. Основные приёмы контроля отражены в УМК и реализуются в процессе обучения. Акцент делается на контроль целевых видов речевой деятельности, что соответствует современным тенденциям, предполагающим усиление коммуникативного подхода к обучению иностранному языку.</w:t>
      </w:r>
    </w:p>
    <w:p w:rsidR="00301634" w:rsidRPr="00122913" w:rsidRDefault="00301634" w:rsidP="00301634">
      <w:pPr>
        <w:shd w:val="clear" w:color="auto" w:fill="FFFFFF"/>
        <w:spacing w:line="294" w:lineRule="atLeast"/>
      </w:pPr>
      <w:r w:rsidRPr="00122913">
        <w:t>Контроль на данном этапе осуществляется различными способами: аудированием, грамматическими тестами, зачётами по устным темам. Качество решения коммуникативной задачи становится главным критерием в оценке речевых умений.</w:t>
      </w:r>
    </w:p>
    <w:p w:rsidR="00E43514" w:rsidRDefault="003270E1"/>
    <w:sectPr w:rsidR="00E43514" w:rsidSect="003016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3F19"/>
    <w:multiLevelType w:val="multilevel"/>
    <w:tmpl w:val="D7DE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16BAA"/>
    <w:multiLevelType w:val="multilevel"/>
    <w:tmpl w:val="4D46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B511C"/>
    <w:multiLevelType w:val="multilevel"/>
    <w:tmpl w:val="E58E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F3B5F"/>
    <w:multiLevelType w:val="multilevel"/>
    <w:tmpl w:val="D38A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671308"/>
    <w:multiLevelType w:val="multilevel"/>
    <w:tmpl w:val="841EE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574354"/>
    <w:multiLevelType w:val="multilevel"/>
    <w:tmpl w:val="460E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F90220"/>
    <w:multiLevelType w:val="multilevel"/>
    <w:tmpl w:val="6F42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F280C"/>
    <w:multiLevelType w:val="multilevel"/>
    <w:tmpl w:val="0E10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FE2B58"/>
    <w:multiLevelType w:val="multilevel"/>
    <w:tmpl w:val="0C42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1464AA"/>
    <w:multiLevelType w:val="multilevel"/>
    <w:tmpl w:val="56546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FA28AE"/>
    <w:multiLevelType w:val="multilevel"/>
    <w:tmpl w:val="AFA03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4C4FA9"/>
    <w:multiLevelType w:val="multilevel"/>
    <w:tmpl w:val="BCA8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224B40"/>
    <w:multiLevelType w:val="multilevel"/>
    <w:tmpl w:val="39C4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7764C8"/>
    <w:multiLevelType w:val="multilevel"/>
    <w:tmpl w:val="4942F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FF5275"/>
    <w:multiLevelType w:val="multilevel"/>
    <w:tmpl w:val="11AAF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3C547A"/>
    <w:multiLevelType w:val="multilevel"/>
    <w:tmpl w:val="3556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4363C7"/>
    <w:multiLevelType w:val="multilevel"/>
    <w:tmpl w:val="1B249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7"/>
  </w:num>
  <w:num w:numId="5">
    <w:abstractNumId w:val="10"/>
  </w:num>
  <w:num w:numId="6">
    <w:abstractNumId w:val="6"/>
  </w:num>
  <w:num w:numId="7">
    <w:abstractNumId w:val="15"/>
  </w:num>
  <w:num w:numId="8">
    <w:abstractNumId w:val="8"/>
  </w:num>
  <w:num w:numId="9">
    <w:abstractNumId w:val="3"/>
  </w:num>
  <w:num w:numId="10">
    <w:abstractNumId w:val="0"/>
  </w:num>
  <w:num w:numId="11">
    <w:abstractNumId w:val="5"/>
  </w:num>
  <w:num w:numId="12">
    <w:abstractNumId w:val="13"/>
  </w:num>
  <w:num w:numId="13">
    <w:abstractNumId w:val="2"/>
  </w:num>
  <w:num w:numId="14">
    <w:abstractNumId w:val="9"/>
  </w:num>
  <w:num w:numId="15">
    <w:abstractNumId w:val="14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34"/>
    <w:rsid w:val="00221E15"/>
    <w:rsid w:val="00301634"/>
    <w:rsid w:val="003270E1"/>
    <w:rsid w:val="003D2EF1"/>
    <w:rsid w:val="0085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AB31C-0977-4633-B7B5-4AE18A3D6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163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01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2020-02-07T15:39:00Z</dcterms:created>
  <dcterms:modified xsi:type="dcterms:W3CDTF">2020-02-07T15:39:00Z</dcterms:modified>
</cp:coreProperties>
</file>